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D" w:rsidRDefault="00E8720D" w:rsidP="00E8720D">
      <w:pPr>
        <w:spacing w:line="52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企业需求信息登记表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4"/>
        <w:gridCol w:w="2684"/>
        <w:gridCol w:w="1496"/>
        <w:gridCol w:w="3221"/>
      </w:tblGrid>
      <w:tr w:rsidR="00E8720D" w:rsidTr="008504C2">
        <w:trPr>
          <w:trHeight w:val="680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需求名称</w:t>
            </w:r>
          </w:p>
        </w:tc>
        <w:tc>
          <w:tcPr>
            <w:tcW w:w="7401" w:type="dxa"/>
            <w:gridSpan w:val="3"/>
            <w:vAlign w:val="center"/>
          </w:tcPr>
          <w:p w:rsidR="00E8720D" w:rsidRPr="008504C2" w:rsidRDefault="00412A8A" w:rsidP="008504C2">
            <w:pPr>
              <w:widowControl/>
              <w:jc w:val="left"/>
              <w:rPr>
                <w:rFonts w:ascii="方正仿宋_GBK" w:eastAsia="方正仿宋_GBK" w:cs="Times New Roman"/>
                <w:sz w:val="24"/>
                <w:szCs w:val="24"/>
              </w:rPr>
            </w:pP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招聘</w:t>
            </w:r>
            <w:r w:rsidR="008504C2" w:rsidRPr="008504C2">
              <w:rPr>
                <w:rFonts w:ascii="方正仿宋_GBK" w:eastAsia="方正仿宋_GBK" w:cs="Times New Roman" w:hint="eastAsia"/>
                <w:sz w:val="24"/>
                <w:szCs w:val="24"/>
              </w:rPr>
              <w:t>一线生产人员</w:t>
            </w:r>
            <w:r>
              <w:rPr>
                <w:rFonts w:ascii="方正仿宋_GBK" w:eastAsia="方正仿宋_GBK" w:cs="Times New Roman" w:hint="eastAsia"/>
                <w:sz w:val="24"/>
                <w:szCs w:val="24"/>
              </w:rPr>
              <w:t>30人</w:t>
            </w:r>
          </w:p>
        </w:tc>
      </w:tr>
      <w:tr w:rsidR="00E8720D" w:rsidTr="008504C2">
        <w:trPr>
          <w:trHeight w:val="879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需求类别</w:t>
            </w:r>
          </w:p>
          <w:p w:rsidR="00E8720D" w:rsidRDefault="00E8720D" w:rsidP="00C837BA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401" w:type="dxa"/>
            <w:gridSpan w:val="3"/>
            <w:vAlign w:val="center"/>
          </w:tcPr>
          <w:p w:rsidR="00E8720D" w:rsidRPr="008504C2" w:rsidRDefault="00E8720D" w:rsidP="008504C2"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技术咨询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委托研究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合作开发</w:t>
            </w:r>
            <w:r w:rsidR="008504C2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■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人才合作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共建研发机构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8720D" w:rsidTr="008504C2">
        <w:trPr>
          <w:trHeight w:val="1874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需求描述</w:t>
            </w:r>
          </w:p>
        </w:tc>
        <w:tc>
          <w:tcPr>
            <w:tcW w:w="7401" w:type="dxa"/>
            <w:gridSpan w:val="3"/>
            <w:vAlign w:val="center"/>
          </w:tcPr>
          <w:p w:rsidR="00712AF5" w:rsidRPr="00712AF5" w:rsidRDefault="00712AF5" w:rsidP="00712AF5">
            <w:pPr>
              <w:spacing w:line="560" w:lineRule="exact"/>
              <w:ind w:left="426"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1.</w:t>
            </w: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中专及以上学历，机电、电气等相关专业；</w:t>
            </w:r>
          </w:p>
          <w:p w:rsidR="00712AF5" w:rsidRPr="00712AF5" w:rsidRDefault="00712AF5" w:rsidP="00712AF5">
            <w:pPr>
              <w:spacing w:line="560" w:lineRule="exact"/>
              <w:ind w:left="426"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2.</w:t>
            </w: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年龄</w:t>
            </w: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40</w:t>
            </w: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周岁以下；</w:t>
            </w:r>
          </w:p>
          <w:p w:rsidR="00712AF5" w:rsidRPr="00712AF5" w:rsidRDefault="00712AF5" w:rsidP="00712AF5">
            <w:pPr>
              <w:spacing w:line="560" w:lineRule="exact"/>
              <w:ind w:left="426"/>
              <w:jc w:val="left"/>
              <w:rPr>
                <w:rFonts w:ascii="Calibri" w:eastAsia="宋体" w:hAnsi="Calibri" w:cs="宋体"/>
                <w:sz w:val="24"/>
                <w:szCs w:val="24"/>
              </w:rPr>
            </w:pP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3.</w:t>
            </w: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能具备简单识图能力，有较强团队意识，任劳任怨、吃苦耐劳。</w:t>
            </w:r>
          </w:p>
          <w:p w:rsidR="00E8720D" w:rsidRPr="00712AF5" w:rsidRDefault="00712AF5" w:rsidP="00712AF5">
            <w:pPr>
              <w:spacing w:line="560" w:lineRule="exact"/>
              <w:ind w:left="426"/>
              <w:jc w:val="left"/>
              <w:rPr>
                <w:rFonts w:cs="宋体"/>
                <w:sz w:val="25"/>
                <w:szCs w:val="25"/>
              </w:rPr>
            </w:pP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4.</w:t>
            </w:r>
            <w:r w:rsidRPr="00712AF5">
              <w:rPr>
                <w:rFonts w:ascii="Calibri" w:eastAsia="宋体" w:hAnsi="Calibri" w:cs="宋体" w:hint="eastAsia"/>
                <w:sz w:val="24"/>
                <w:szCs w:val="24"/>
              </w:rPr>
              <w:t>有相关同行工作经验优先。</w:t>
            </w:r>
          </w:p>
        </w:tc>
      </w:tr>
      <w:tr w:rsidR="00E8720D" w:rsidTr="008504C2">
        <w:trPr>
          <w:trHeight w:val="980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需求所属领域</w:t>
            </w:r>
          </w:p>
        </w:tc>
        <w:tc>
          <w:tcPr>
            <w:tcW w:w="7401" w:type="dxa"/>
            <w:gridSpan w:val="3"/>
            <w:vAlign w:val="center"/>
          </w:tcPr>
          <w:p w:rsidR="00E8720D" w:rsidRPr="008504C2" w:rsidRDefault="00E8720D" w:rsidP="00C837BA">
            <w:pPr>
              <w:widowControl/>
              <w:spacing w:line="400" w:lineRule="exact"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电子信息</w:t>
            </w:r>
            <w:r w:rsidR="008504C2"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■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装备制造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能源环保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生物医药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新材料</w:t>
            </w:r>
          </w:p>
          <w:p w:rsidR="00E8720D" w:rsidRPr="008504C2" w:rsidRDefault="00E8720D" w:rsidP="00C837BA"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现代农业</w:t>
            </w:r>
            <w:r w:rsidRPr="008504C2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8504C2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8720D" w:rsidTr="008504C2">
        <w:trPr>
          <w:trHeight w:val="695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企业名称</w:t>
            </w:r>
          </w:p>
        </w:tc>
        <w:tc>
          <w:tcPr>
            <w:tcW w:w="7401" w:type="dxa"/>
            <w:gridSpan w:val="3"/>
            <w:vAlign w:val="center"/>
          </w:tcPr>
          <w:p w:rsidR="00E8720D" w:rsidRPr="008504C2" w:rsidRDefault="00D76C3C" w:rsidP="00C837BA">
            <w:pPr>
              <w:widowControl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8504C2">
              <w:rPr>
                <w:rFonts w:ascii="方正仿宋_GBK" w:eastAsia="方正仿宋_GBK" w:cs="Times New Roman" w:hint="eastAsia"/>
                <w:sz w:val="24"/>
                <w:szCs w:val="24"/>
              </w:rPr>
              <w:t>南京大全变压器有限公司</w:t>
            </w:r>
          </w:p>
        </w:tc>
      </w:tr>
      <w:tr w:rsidR="00E8720D" w:rsidTr="008504C2">
        <w:trPr>
          <w:trHeight w:val="680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所在地区</w:t>
            </w:r>
          </w:p>
        </w:tc>
        <w:tc>
          <w:tcPr>
            <w:tcW w:w="2684" w:type="dxa"/>
            <w:vAlign w:val="center"/>
          </w:tcPr>
          <w:p w:rsidR="00E8720D" w:rsidRPr="008504C2" w:rsidRDefault="00D76C3C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8504C2">
              <w:rPr>
                <w:rFonts w:ascii="方正仿宋_GBK" w:eastAsia="方正仿宋_GBK" w:cs="Times New Roman" w:hint="eastAsia"/>
                <w:sz w:val="24"/>
                <w:szCs w:val="24"/>
              </w:rPr>
              <w:t>南京市江宁区</w:t>
            </w:r>
          </w:p>
        </w:tc>
        <w:tc>
          <w:tcPr>
            <w:tcW w:w="1496" w:type="dxa"/>
            <w:vAlign w:val="center"/>
          </w:tcPr>
          <w:p w:rsidR="00E8720D" w:rsidRPr="008504C2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8504C2">
              <w:rPr>
                <w:rFonts w:ascii="方正仿宋_GBK" w:eastAsia="方正仿宋_GBK" w:cs="方正仿宋_GBK" w:hint="eastAsia"/>
                <w:sz w:val="24"/>
                <w:szCs w:val="24"/>
              </w:rPr>
              <w:t>地址</w:t>
            </w:r>
          </w:p>
        </w:tc>
        <w:tc>
          <w:tcPr>
            <w:tcW w:w="3221" w:type="dxa"/>
            <w:vAlign w:val="center"/>
          </w:tcPr>
          <w:p w:rsidR="00E8720D" w:rsidRPr="008504C2" w:rsidRDefault="008504C2" w:rsidP="00D76C3C">
            <w:pPr>
              <w:widowControl/>
              <w:rPr>
                <w:rFonts w:ascii="方正仿宋_GBK" w:eastAsia="方正仿宋_GBK" w:cs="Times New Roman"/>
                <w:sz w:val="24"/>
                <w:szCs w:val="24"/>
              </w:rPr>
            </w:pPr>
            <w:r w:rsidRPr="008504C2">
              <w:rPr>
                <w:rFonts w:ascii="方正仿宋_GBK" w:eastAsia="方正仿宋_GBK" w:cs="Times New Roman" w:hint="eastAsia"/>
                <w:sz w:val="24"/>
                <w:szCs w:val="24"/>
              </w:rPr>
              <w:t>南京市江宁区隐龙路28号</w:t>
            </w:r>
          </w:p>
        </w:tc>
      </w:tr>
      <w:tr w:rsidR="00E8720D" w:rsidTr="008504C2">
        <w:trPr>
          <w:trHeight w:val="961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企业类别</w:t>
            </w:r>
          </w:p>
          <w:p w:rsidR="00E8720D" w:rsidRDefault="00E8720D" w:rsidP="00C837BA">
            <w:pPr>
              <w:widowControl/>
              <w:spacing w:line="400" w:lineRule="exact"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401" w:type="dxa"/>
            <w:gridSpan w:val="3"/>
            <w:vAlign w:val="center"/>
          </w:tcPr>
          <w:p w:rsidR="00E8720D" w:rsidRDefault="00E8720D" w:rsidP="00C837BA">
            <w:pPr>
              <w:widowControl/>
              <w:spacing w:line="400" w:lineRule="exact"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高新技术企业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创新型企业</w:t>
            </w:r>
            <w:r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科技型中小企业</w:t>
            </w:r>
          </w:p>
          <w:p w:rsidR="00E8720D" w:rsidRDefault="008504C2" w:rsidP="00C837BA">
            <w:pPr>
              <w:widowControl/>
              <w:spacing w:line="400" w:lineRule="exact"/>
              <w:jc w:val="left"/>
              <w:rPr>
                <w:rFonts w:ascii="方正仿宋_GBK" w:eastAsia="方正仿宋_GBK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■</w:t>
            </w:r>
            <w:r w:rsidR="00E8720D"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民营科技企业</w:t>
            </w:r>
            <w:r w:rsidR="00E8720D"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="00E8720D"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规模以上企业</w:t>
            </w:r>
            <w:r w:rsidR="00E8720D"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="00E8720D"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大中型企业</w:t>
            </w:r>
            <w:r w:rsidR="00E8720D" w:rsidRPr="00DD72DF">
              <w:rPr>
                <w:rFonts w:ascii="Arial" w:eastAsia="方正仿宋_GBK" w:hAnsi="Arial" w:cs="Arial"/>
                <w:snapToGrid w:val="0"/>
                <w:color w:val="000000"/>
                <w:kern w:val="0"/>
                <w:sz w:val="24"/>
                <w:szCs w:val="24"/>
              </w:rPr>
              <w:t>□</w:t>
            </w:r>
            <w:r w:rsidR="00E8720D" w:rsidRPr="00DD72DF"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8720D" w:rsidTr="008504C2">
        <w:trPr>
          <w:trHeight w:val="1736"/>
        </w:trPr>
        <w:tc>
          <w:tcPr>
            <w:tcW w:w="1744" w:type="dxa"/>
            <w:vAlign w:val="center"/>
          </w:tcPr>
          <w:p w:rsidR="00E8720D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DD72DF">
              <w:rPr>
                <w:rFonts w:ascii="方正仿宋_GBK" w:eastAsia="方正仿宋_GBK" w:cs="方正仿宋_GBK" w:hint="eastAsia"/>
                <w:sz w:val="24"/>
                <w:szCs w:val="24"/>
              </w:rPr>
              <w:t>企业介绍</w:t>
            </w:r>
          </w:p>
        </w:tc>
        <w:tc>
          <w:tcPr>
            <w:tcW w:w="7401" w:type="dxa"/>
            <w:gridSpan w:val="3"/>
            <w:vAlign w:val="center"/>
          </w:tcPr>
          <w:p w:rsidR="00712AF5" w:rsidRPr="00712AF5" w:rsidRDefault="00712AF5" w:rsidP="00712AF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712AF5">
              <w:rPr>
                <w:rFonts w:ascii="宋体" w:hAnsi="宋体" w:hint="eastAsia"/>
                <w:color w:val="000000"/>
                <w:sz w:val="24"/>
                <w:szCs w:val="24"/>
              </w:rPr>
              <w:t>南京大全变压器有限公司是大全集团（原江苏长江电气集团）在宁近亿元注册成立的高新技术企业，是采用现代化企业管理和运作机制组建的变压器专业制造公司。主要从事电力变压器、干式变压器、特种变压器、组合式变压器、预装式变电站等设备的科研开发、生产制造及产品销售。公司以电力变压器、干式变压器、矿用隔爆型变压器（变电站）为骨干产品，变压器的年生产能力达1500万kVA。其干式变压器被广泛的应用在对安全运行有较高要求的户内场合，如：高层建筑、地铁、火车站、机场、医院、电厂、钢铁企业、化工企业、矿井等。</w:t>
            </w:r>
          </w:p>
          <w:p w:rsidR="00E8720D" w:rsidRDefault="00E8720D" w:rsidP="00C837BA">
            <w:pPr>
              <w:widowControl/>
              <w:jc w:val="left"/>
              <w:rPr>
                <w:rFonts w:eastAsia="方正仿宋_GBK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E8720D" w:rsidTr="008504C2">
        <w:trPr>
          <w:trHeight w:val="680"/>
        </w:trPr>
        <w:tc>
          <w:tcPr>
            <w:tcW w:w="1744" w:type="dxa"/>
            <w:vAlign w:val="center"/>
          </w:tcPr>
          <w:p w:rsidR="00E8720D" w:rsidRPr="00712AF5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方正仿宋_GBK" w:hint="eastAsia"/>
                <w:sz w:val="24"/>
                <w:szCs w:val="24"/>
              </w:rPr>
              <w:t>联系人姓名</w:t>
            </w:r>
          </w:p>
        </w:tc>
        <w:tc>
          <w:tcPr>
            <w:tcW w:w="2684" w:type="dxa"/>
            <w:vAlign w:val="center"/>
          </w:tcPr>
          <w:p w:rsidR="00E8720D" w:rsidRPr="00712AF5" w:rsidRDefault="008504C2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Times New Roman" w:hint="eastAsia"/>
                <w:sz w:val="24"/>
                <w:szCs w:val="24"/>
              </w:rPr>
              <w:t>桑亚平</w:t>
            </w:r>
          </w:p>
        </w:tc>
        <w:tc>
          <w:tcPr>
            <w:tcW w:w="1496" w:type="dxa"/>
            <w:vAlign w:val="center"/>
          </w:tcPr>
          <w:p w:rsidR="00E8720D" w:rsidRPr="00712AF5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方正仿宋_GBK" w:hint="eastAsia"/>
                <w:sz w:val="24"/>
                <w:szCs w:val="24"/>
              </w:rPr>
              <w:t>联系人手机</w:t>
            </w:r>
          </w:p>
        </w:tc>
        <w:tc>
          <w:tcPr>
            <w:tcW w:w="3221" w:type="dxa"/>
            <w:vAlign w:val="center"/>
          </w:tcPr>
          <w:p w:rsidR="00E8720D" w:rsidRPr="00712AF5" w:rsidRDefault="008504C2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Times New Roman" w:hint="eastAsia"/>
                <w:sz w:val="24"/>
                <w:szCs w:val="24"/>
              </w:rPr>
              <w:t>13813941009</w:t>
            </w:r>
          </w:p>
        </w:tc>
      </w:tr>
      <w:tr w:rsidR="00E8720D" w:rsidTr="008504C2">
        <w:trPr>
          <w:trHeight w:val="680"/>
        </w:trPr>
        <w:tc>
          <w:tcPr>
            <w:tcW w:w="1744" w:type="dxa"/>
            <w:vAlign w:val="center"/>
          </w:tcPr>
          <w:p w:rsidR="00E8720D" w:rsidRPr="00712AF5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方正仿宋_GBK" w:hint="eastAsia"/>
                <w:sz w:val="24"/>
                <w:szCs w:val="24"/>
              </w:rPr>
              <w:t>联系人职务</w:t>
            </w:r>
          </w:p>
        </w:tc>
        <w:tc>
          <w:tcPr>
            <w:tcW w:w="2684" w:type="dxa"/>
            <w:vAlign w:val="center"/>
          </w:tcPr>
          <w:p w:rsidR="00E8720D" w:rsidRPr="00712AF5" w:rsidRDefault="008504C2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Times New Roman" w:hint="eastAsia"/>
                <w:sz w:val="24"/>
                <w:szCs w:val="24"/>
              </w:rPr>
              <w:t>人事专员</w:t>
            </w:r>
          </w:p>
        </w:tc>
        <w:tc>
          <w:tcPr>
            <w:tcW w:w="1496" w:type="dxa"/>
            <w:vAlign w:val="center"/>
          </w:tcPr>
          <w:p w:rsidR="00E8720D" w:rsidRPr="00712AF5" w:rsidRDefault="00E8720D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方正仿宋_GBK" w:hint="eastAsia"/>
                <w:sz w:val="24"/>
                <w:szCs w:val="24"/>
              </w:rPr>
              <w:t>联系人邮箱</w:t>
            </w:r>
          </w:p>
        </w:tc>
        <w:tc>
          <w:tcPr>
            <w:tcW w:w="3221" w:type="dxa"/>
            <w:vAlign w:val="center"/>
          </w:tcPr>
          <w:p w:rsidR="00E8720D" w:rsidRPr="00712AF5" w:rsidRDefault="008504C2" w:rsidP="00C837BA">
            <w:pPr>
              <w:widowControl/>
              <w:jc w:val="center"/>
              <w:rPr>
                <w:rFonts w:ascii="方正仿宋_GBK" w:eastAsia="方正仿宋_GBK" w:cs="Times New Roman"/>
                <w:sz w:val="24"/>
                <w:szCs w:val="24"/>
              </w:rPr>
            </w:pPr>
            <w:r w:rsidRPr="00712AF5">
              <w:rPr>
                <w:rFonts w:ascii="方正仿宋_GBK" w:eastAsia="方正仿宋_GBK" w:cs="Times New Roman" w:hint="eastAsia"/>
                <w:sz w:val="24"/>
                <w:szCs w:val="24"/>
              </w:rPr>
              <w:t>sangyaping@daqo.com</w:t>
            </w:r>
          </w:p>
        </w:tc>
      </w:tr>
    </w:tbl>
    <w:p w:rsidR="002D7B0C" w:rsidRPr="00E8720D" w:rsidRDefault="002D7B0C" w:rsidP="00E8720D">
      <w:pPr>
        <w:spacing w:before="100" w:beforeAutospacing="1" w:after="100" w:afterAutospacing="1" w:line="400" w:lineRule="exact"/>
        <w:rPr>
          <w:rFonts w:ascii="微软雅黑" w:eastAsia="微软雅黑" w:hAnsi="微软雅黑"/>
          <w:sz w:val="24"/>
          <w:szCs w:val="24"/>
        </w:rPr>
      </w:pPr>
    </w:p>
    <w:sectPr w:rsidR="002D7B0C" w:rsidRPr="00E8720D" w:rsidSect="00712AF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8A" w:rsidRDefault="00E1388A" w:rsidP="001554BD">
      <w:r>
        <w:separator/>
      </w:r>
    </w:p>
  </w:endnote>
  <w:endnote w:type="continuationSeparator" w:id="0">
    <w:p w:rsidR="00E1388A" w:rsidRDefault="00E1388A" w:rsidP="0015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8A" w:rsidRDefault="00E1388A" w:rsidP="001554BD">
      <w:r>
        <w:separator/>
      </w:r>
    </w:p>
  </w:footnote>
  <w:footnote w:type="continuationSeparator" w:id="0">
    <w:p w:rsidR="00E1388A" w:rsidRDefault="00E1388A" w:rsidP="00155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C4C"/>
    <w:multiLevelType w:val="hybridMultilevel"/>
    <w:tmpl w:val="B55AC41E"/>
    <w:lvl w:ilvl="0" w:tplc="051AFD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6A55E98"/>
    <w:multiLevelType w:val="hybridMultilevel"/>
    <w:tmpl w:val="6A8635A6"/>
    <w:lvl w:ilvl="0" w:tplc="6602DB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8B75DF"/>
    <w:multiLevelType w:val="hybridMultilevel"/>
    <w:tmpl w:val="E9A4BFDE"/>
    <w:lvl w:ilvl="0" w:tplc="03D084FA">
      <w:start w:val="2"/>
      <w:numFmt w:val="bullet"/>
      <w:lvlText w:val=""/>
      <w:lvlJc w:val="left"/>
      <w:pPr>
        <w:ind w:left="60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C4E43F0"/>
    <w:multiLevelType w:val="hybridMultilevel"/>
    <w:tmpl w:val="AE9C35B6"/>
    <w:lvl w:ilvl="0" w:tplc="CC24175E">
      <w:start w:val="2"/>
      <w:numFmt w:val="bullet"/>
      <w:lvlText w:val=""/>
      <w:lvlJc w:val="left"/>
      <w:pPr>
        <w:ind w:left="960" w:hanging="360"/>
      </w:pPr>
      <w:rPr>
        <w:rFonts w:ascii="Wingdings" w:eastAsia="微软雅黑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39"/>
    <w:rsid w:val="000453D6"/>
    <w:rsid w:val="00072D75"/>
    <w:rsid w:val="00077186"/>
    <w:rsid w:val="000860B2"/>
    <w:rsid w:val="000A601E"/>
    <w:rsid w:val="00147D76"/>
    <w:rsid w:val="001515B9"/>
    <w:rsid w:val="001554BD"/>
    <w:rsid w:val="001D4CBC"/>
    <w:rsid w:val="001D542B"/>
    <w:rsid w:val="001D7120"/>
    <w:rsid w:val="00201189"/>
    <w:rsid w:val="002D7B0C"/>
    <w:rsid w:val="00314A7D"/>
    <w:rsid w:val="00390B7A"/>
    <w:rsid w:val="00393F18"/>
    <w:rsid w:val="003B4082"/>
    <w:rsid w:val="003C5E97"/>
    <w:rsid w:val="003F7B21"/>
    <w:rsid w:val="00412A8A"/>
    <w:rsid w:val="00504F4B"/>
    <w:rsid w:val="00510A51"/>
    <w:rsid w:val="00575BDA"/>
    <w:rsid w:val="005A00D2"/>
    <w:rsid w:val="00631B14"/>
    <w:rsid w:val="006A3866"/>
    <w:rsid w:val="006A5709"/>
    <w:rsid w:val="006E0AE6"/>
    <w:rsid w:val="0071190F"/>
    <w:rsid w:val="00712AF5"/>
    <w:rsid w:val="007529DE"/>
    <w:rsid w:val="0076619D"/>
    <w:rsid w:val="0078454C"/>
    <w:rsid w:val="007D7330"/>
    <w:rsid w:val="00842065"/>
    <w:rsid w:val="008504C2"/>
    <w:rsid w:val="00853B04"/>
    <w:rsid w:val="008A1C2D"/>
    <w:rsid w:val="00913D7E"/>
    <w:rsid w:val="00915051"/>
    <w:rsid w:val="00956F5E"/>
    <w:rsid w:val="009653AA"/>
    <w:rsid w:val="009C3ABA"/>
    <w:rsid w:val="009D0E52"/>
    <w:rsid w:val="009E093D"/>
    <w:rsid w:val="00A759E0"/>
    <w:rsid w:val="00AA1BDD"/>
    <w:rsid w:val="00AB3827"/>
    <w:rsid w:val="00AE0C83"/>
    <w:rsid w:val="00AE402F"/>
    <w:rsid w:val="00AF50C7"/>
    <w:rsid w:val="00B0549B"/>
    <w:rsid w:val="00B15949"/>
    <w:rsid w:val="00BA0C73"/>
    <w:rsid w:val="00BA3224"/>
    <w:rsid w:val="00BA4B26"/>
    <w:rsid w:val="00BB3931"/>
    <w:rsid w:val="00BF6715"/>
    <w:rsid w:val="00C06B4A"/>
    <w:rsid w:val="00C23385"/>
    <w:rsid w:val="00C65697"/>
    <w:rsid w:val="00C87921"/>
    <w:rsid w:val="00CB1D7E"/>
    <w:rsid w:val="00CD5707"/>
    <w:rsid w:val="00D51575"/>
    <w:rsid w:val="00D76C3C"/>
    <w:rsid w:val="00DE2C0E"/>
    <w:rsid w:val="00DF5A39"/>
    <w:rsid w:val="00E01E92"/>
    <w:rsid w:val="00E1385C"/>
    <w:rsid w:val="00E1388A"/>
    <w:rsid w:val="00E50580"/>
    <w:rsid w:val="00E55C63"/>
    <w:rsid w:val="00E8720D"/>
    <w:rsid w:val="00EB6809"/>
    <w:rsid w:val="00EC4E6D"/>
    <w:rsid w:val="00F879CB"/>
    <w:rsid w:val="00FA6904"/>
    <w:rsid w:val="00FB2330"/>
    <w:rsid w:val="00FC38FD"/>
    <w:rsid w:val="00FF4D52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D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0549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A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uiPriority w:val="99"/>
    <w:rsid w:val="00E8720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E8720D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0860B2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860B2"/>
    <w:rPr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155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554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cp:lastPrinted>2017-04-19T06:34:00Z</cp:lastPrinted>
  <dcterms:created xsi:type="dcterms:W3CDTF">2017-05-09T05:21:00Z</dcterms:created>
  <dcterms:modified xsi:type="dcterms:W3CDTF">2017-05-10T06:51:00Z</dcterms:modified>
</cp:coreProperties>
</file>