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7" w:rsidRPr="007F5993" w:rsidRDefault="00816DA7" w:rsidP="007F5993">
      <w:pPr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黑体" w:eastAsia="黑体" w:hAnsi="黑体" w:cs="方正仿宋_GBK" w:hint="eastAsia"/>
          <w:sz w:val="32"/>
          <w:szCs w:val="28"/>
        </w:rPr>
        <w:t>附件</w:t>
      </w:r>
      <w:r w:rsidR="00FF51A3">
        <w:rPr>
          <w:rFonts w:ascii="黑体" w:eastAsia="黑体" w:hAnsi="黑体" w:cs="方正仿宋_GBK" w:hint="eastAsia"/>
          <w:sz w:val="32"/>
          <w:szCs w:val="28"/>
        </w:rPr>
        <w:t>2</w:t>
      </w:r>
      <w:r>
        <w:rPr>
          <w:rFonts w:ascii="黑体" w:eastAsia="黑体" w:hAnsi="黑体" w:cs="方正仿宋_GBK" w:hint="eastAsia"/>
          <w:sz w:val="32"/>
          <w:szCs w:val="28"/>
        </w:rPr>
        <w:t xml:space="preserve"> </w:t>
      </w:r>
    </w:p>
    <w:p w:rsidR="007F5993" w:rsidRDefault="007F5993" w:rsidP="001A2793">
      <w:pPr>
        <w:ind w:firstLine="560"/>
        <w:jc w:val="center"/>
        <w:rPr>
          <w:rFonts w:ascii="方正小标宋_GBK" w:eastAsia="方正小标宋_GBK" w:hAnsi="方正小标宋_GBK" w:cs="方正小标宋_GBK" w:hint="eastAsia"/>
          <w:sz w:val="40"/>
          <w:szCs w:val="36"/>
        </w:rPr>
      </w:pPr>
    </w:p>
    <w:p w:rsidR="007F5993" w:rsidRDefault="007F5993" w:rsidP="007F5993">
      <w:pPr>
        <w:jc w:val="center"/>
        <w:rPr>
          <w:rFonts w:ascii="方正小标宋_GBK" w:eastAsia="方正小标宋_GBK" w:hAnsi="方正小标宋_GBK" w:cs="方正小标宋_GBK" w:hint="eastAsia"/>
          <w:sz w:val="40"/>
          <w:szCs w:val="36"/>
        </w:rPr>
      </w:pPr>
      <w:r w:rsidRPr="007F5993">
        <w:rPr>
          <w:rFonts w:ascii="方正小标宋_GBK" w:eastAsia="方正小标宋_GBK" w:hAnsi="方正小标宋_GBK" w:cs="方正小标宋_GBK" w:hint="eastAsia"/>
          <w:sz w:val="40"/>
          <w:szCs w:val="36"/>
        </w:rPr>
        <w:t>2019年年检取消备案资格的备案创业投资</w:t>
      </w:r>
    </w:p>
    <w:p w:rsidR="00FF51A3" w:rsidRDefault="007F5993" w:rsidP="007F5993">
      <w:pPr>
        <w:jc w:val="center"/>
        <w:rPr>
          <w:rFonts w:ascii="方正小标宋_GBK" w:eastAsia="方正小标宋_GBK" w:hAnsi="方正小标宋_GBK" w:cs="方正小标宋_GBK"/>
          <w:sz w:val="40"/>
          <w:szCs w:val="36"/>
        </w:rPr>
      </w:pPr>
      <w:r w:rsidRPr="007F5993">
        <w:rPr>
          <w:rFonts w:ascii="方正小标宋_GBK" w:eastAsia="方正小标宋_GBK" w:hAnsi="方正小标宋_GBK" w:cs="方正小标宋_GBK" w:hint="eastAsia"/>
          <w:sz w:val="40"/>
          <w:szCs w:val="36"/>
        </w:rPr>
        <w:t>企业名单</w:t>
      </w:r>
    </w:p>
    <w:p w:rsidR="00A55765" w:rsidRDefault="00A55765" w:rsidP="007F5993">
      <w:pPr>
        <w:jc w:val="center"/>
        <w:rPr>
          <w:rFonts w:ascii="方正楷体_GBK" w:eastAsia="方正楷体_GBK" w:hAnsi="方正仿宋_GBK" w:cs="方正仿宋_GBK"/>
          <w:sz w:val="32"/>
          <w:szCs w:val="28"/>
        </w:rPr>
      </w:pPr>
      <w:r>
        <w:rPr>
          <w:rFonts w:ascii="方正楷体_GBK" w:eastAsia="方正楷体_GBK" w:hAnsi="方正仿宋_GBK" w:cs="方正仿宋_GBK" w:hint="eastAsia"/>
          <w:sz w:val="32"/>
          <w:szCs w:val="28"/>
        </w:rPr>
        <w:t>（共1</w:t>
      </w:r>
      <w:r w:rsidR="00865A0D">
        <w:rPr>
          <w:rFonts w:ascii="方正楷体_GBK" w:eastAsia="方正楷体_GBK" w:hAnsi="方正仿宋_GBK" w:cs="方正仿宋_GBK" w:hint="eastAsia"/>
          <w:sz w:val="32"/>
          <w:szCs w:val="28"/>
        </w:rPr>
        <w:t>9</w:t>
      </w:r>
      <w:r>
        <w:rPr>
          <w:rFonts w:ascii="方正楷体_GBK" w:eastAsia="方正楷体_GBK" w:hAnsi="方正仿宋_GBK" w:cs="方正仿宋_GBK" w:hint="eastAsia"/>
          <w:sz w:val="32"/>
          <w:szCs w:val="28"/>
        </w:rPr>
        <w:t>家）</w:t>
      </w:r>
    </w:p>
    <w:p w:rsidR="003132E6" w:rsidRDefault="003132E6" w:rsidP="00A55765">
      <w:pPr>
        <w:ind w:firstLine="560"/>
        <w:jc w:val="center"/>
        <w:rPr>
          <w:rFonts w:ascii="方正楷体_GBK" w:eastAsia="方正楷体_GBK" w:hAnsi="方正仿宋_GBK" w:cs="方正仿宋_GBK"/>
          <w:sz w:val="32"/>
          <w:szCs w:val="28"/>
        </w:rPr>
      </w:pPr>
    </w:p>
    <w:p w:rsidR="00865A0D" w:rsidRPr="00865A0D" w:rsidRDefault="00865A0D" w:rsidP="00865A0D">
      <w:pPr>
        <w:numPr>
          <w:ilvl w:val="0"/>
          <w:numId w:val="2"/>
        </w:numPr>
        <w:ind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省</w:t>
      </w:r>
      <w:r w:rsidR="007F5993">
        <w:rPr>
          <w:rFonts w:ascii="黑体" w:eastAsia="黑体" w:hAnsi="黑体" w:cs="方正仿宋_GBK" w:hint="eastAsia"/>
          <w:bCs/>
          <w:sz w:val="32"/>
          <w:szCs w:val="28"/>
        </w:rPr>
        <w:t>直</w:t>
      </w:r>
      <w:r>
        <w:rPr>
          <w:rFonts w:ascii="黑体" w:eastAsia="黑体" w:hAnsi="黑体" w:cs="方正仿宋_GBK" w:hint="eastAsia"/>
          <w:bCs/>
          <w:sz w:val="32"/>
          <w:szCs w:val="28"/>
        </w:rPr>
        <w:t>接备案（</w:t>
      </w:r>
      <w:r w:rsidR="003132E6">
        <w:rPr>
          <w:rFonts w:ascii="黑体" w:eastAsia="黑体" w:hAnsi="黑体" w:cs="方正仿宋_GBK" w:hint="eastAsia"/>
          <w:bCs/>
          <w:sz w:val="32"/>
          <w:szCs w:val="28"/>
        </w:rPr>
        <w:t>3</w:t>
      </w:r>
      <w:r>
        <w:rPr>
          <w:rFonts w:ascii="黑体" w:eastAsia="黑体" w:hAnsi="黑体" w:cs="方正仿宋_GBK" w:hint="eastAsia"/>
          <w:bCs/>
          <w:sz w:val="32"/>
          <w:szCs w:val="28"/>
        </w:rPr>
        <w:t xml:space="preserve"> 家）</w:t>
      </w:r>
    </w:p>
    <w:p w:rsidR="001A2793" w:rsidRDefault="00865A0D" w:rsidP="00865A0D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江苏广电创业投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28"/>
        </w:rPr>
        <w:t>资有限公司</w:t>
      </w:r>
    </w:p>
    <w:p w:rsidR="003132E6" w:rsidRPr="00A55765" w:rsidRDefault="003132E6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江苏福鑫创业投资股份有限公司</w:t>
      </w:r>
    </w:p>
    <w:p w:rsidR="003132E6" w:rsidRPr="003132E6" w:rsidRDefault="003132E6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江苏高</w:t>
      </w:r>
      <w:proofErr w:type="gramStart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投成长</w:t>
      </w:r>
      <w:proofErr w:type="gramEnd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865A0D" w:rsidRDefault="00865A0D" w:rsidP="00865A0D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5F6369">
        <w:rPr>
          <w:rFonts w:ascii="黑体" w:eastAsia="黑体" w:hAnsi="黑体" w:cs="方正仿宋_GBK" w:hint="eastAsia"/>
          <w:bCs/>
          <w:sz w:val="32"/>
          <w:szCs w:val="28"/>
        </w:rPr>
        <w:t>二、无锡市（</w:t>
      </w:r>
      <w:r w:rsidR="003132E6" w:rsidRPr="005F6369">
        <w:rPr>
          <w:rFonts w:ascii="黑体" w:eastAsia="黑体" w:hAnsi="黑体" w:cs="方正仿宋_GBK" w:hint="eastAsia"/>
          <w:bCs/>
          <w:sz w:val="32"/>
          <w:szCs w:val="28"/>
        </w:rPr>
        <w:t>1家）</w:t>
      </w:r>
    </w:p>
    <w:p w:rsidR="003132E6" w:rsidRDefault="003132E6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无锡力</w:t>
      </w:r>
      <w:proofErr w:type="gramStart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合创业</w:t>
      </w:r>
      <w:proofErr w:type="gramEnd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3132E6" w:rsidRPr="005F6369" w:rsidRDefault="003132E6" w:rsidP="003132E6">
      <w:p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 w:rsidRPr="005F6369">
        <w:rPr>
          <w:rFonts w:ascii="黑体" w:eastAsia="黑体" w:hAnsi="黑体" w:cs="方正仿宋_GBK" w:hint="eastAsia"/>
          <w:bCs/>
          <w:sz w:val="32"/>
          <w:szCs w:val="28"/>
        </w:rPr>
        <w:t>三、徐州市（1家）</w:t>
      </w:r>
    </w:p>
    <w:p w:rsidR="003132E6" w:rsidRDefault="003132E6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3132E6">
        <w:rPr>
          <w:rFonts w:ascii="方正仿宋_GBK" w:eastAsia="方正仿宋_GBK" w:hAnsi="方正仿宋_GBK" w:cs="方正仿宋_GBK" w:hint="eastAsia"/>
          <w:sz w:val="32"/>
          <w:szCs w:val="28"/>
        </w:rPr>
        <w:t>江苏鼎誉创业投资有限公司</w:t>
      </w:r>
    </w:p>
    <w:p w:rsidR="003132E6" w:rsidRPr="005F6369" w:rsidRDefault="003132E6" w:rsidP="003132E6">
      <w:p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 w:rsidRPr="005F6369">
        <w:rPr>
          <w:rFonts w:ascii="黑体" w:eastAsia="黑体" w:hAnsi="黑体" w:cs="方正仿宋_GBK" w:hint="eastAsia"/>
          <w:bCs/>
          <w:sz w:val="32"/>
          <w:szCs w:val="28"/>
        </w:rPr>
        <w:t>四、常州市（1家）</w:t>
      </w:r>
    </w:p>
    <w:p w:rsidR="003132E6" w:rsidRPr="003132E6" w:rsidRDefault="003132E6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江苏格瑞石墨</w:t>
      </w:r>
      <w:proofErr w:type="gramStart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烯</w:t>
      </w:r>
      <w:proofErr w:type="gramEnd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865A0D" w:rsidRPr="005F6369" w:rsidRDefault="005F6369" w:rsidP="00865A0D">
      <w:p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五</w:t>
      </w:r>
      <w:r w:rsidR="00865A0D" w:rsidRPr="005F6369">
        <w:rPr>
          <w:rFonts w:ascii="黑体" w:eastAsia="黑体" w:hAnsi="黑体" w:cs="方正仿宋_GBK" w:hint="eastAsia"/>
          <w:bCs/>
          <w:sz w:val="32"/>
          <w:szCs w:val="28"/>
        </w:rPr>
        <w:t>、苏州市</w:t>
      </w:r>
      <w:r w:rsidR="003132E6" w:rsidRPr="005F6369">
        <w:rPr>
          <w:rFonts w:ascii="黑体" w:eastAsia="黑体" w:hAnsi="黑体" w:cs="方正仿宋_GBK" w:hint="eastAsia"/>
          <w:bCs/>
          <w:sz w:val="32"/>
          <w:szCs w:val="28"/>
        </w:rPr>
        <w:t>（9家）</w:t>
      </w:r>
    </w:p>
    <w:p w:rsidR="00A55765" w:rsidRDefault="00A55765" w:rsidP="00A5576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苏州深蓝创业投资有限公司</w:t>
      </w:r>
    </w:p>
    <w:p w:rsidR="00865A0D" w:rsidRPr="00A55765" w:rsidRDefault="00865A0D" w:rsidP="00865A0D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苏州泰德创业投资有限公司</w:t>
      </w:r>
    </w:p>
    <w:p w:rsidR="00865A0D" w:rsidRPr="00865A0D" w:rsidRDefault="00865A0D" w:rsidP="00865A0D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苏州仁华创业投资有限公司</w:t>
      </w:r>
    </w:p>
    <w:p w:rsidR="00A55765" w:rsidRPr="00A55765" w:rsidRDefault="00A55765" w:rsidP="00A5576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同</w:t>
      </w:r>
      <w:proofErr w:type="gramStart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利创业</w:t>
      </w:r>
      <w:proofErr w:type="gramEnd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A55765" w:rsidRPr="00A55765" w:rsidRDefault="00A55765" w:rsidP="00A5576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翔智创业</w:t>
      </w:r>
      <w:proofErr w:type="gramEnd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投资企业</w:t>
      </w:r>
    </w:p>
    <w:p w:rsidR="00A55765" w:rsidRDefault="00A55765" w:rsidP="00A5576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吴江海博科技创业投资有限公司</w:t>
      </w:r>
    </w:p>
    <w:p w:rsidR="003132E6" w:rsidRDefault="003132E6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森隆中投（苏州）创业投资有限责任公司</w:t>
      </w:r>
    </w:p>
    <w:p w:rsidR="003132E6" w:rsidRDefault="003132E6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乔信赢合创业</w:t>
      </w:r>
      <w:proofErr w:type="gramEnd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3132E6" w:rsidRPr="003132E6" w:rsidRDefault="003132E6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EE1D3C">
        <w:rPr>
          <w:rFonts w:ascii="方正仿宋_GBK" w:eastAsia="方正仿宋_GBK" w:hAnsi="方正仿宋_GBK" w:cs="方正仿宋_GBK" w:hint="eastAsia"/>
          <w:sz w:val="32"/>
          <w:szCs w:val="28"/>
        </w:rPr>
        <w:t>太仓市大学科技</w:t>
      </w:r>
      <w:proofErr w:type="gramStart"/>
      <w:r w:rsidRPr="00EE1D3C">
        <w:rPr>
          <w:rFonts w:ascii="方正仿宋_GBK" w:eastAsia="方正仿宋_GBK" w:hAnsi="方正仿宋_GBK" w:cs="方正仿宋_GBK" w:hint="eastAsia"/>
          <w:sz w:val="32"/>
          <w:szCs w:val="28"/>
        </w:rPr>
        <w:t>园创业</w:t>
      </w:r>
      <w:proofErr w:type="gramEnd"/>
      <w:r w:rsidRPr="00EE1D3C"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3132E6" w:rsidRPr="005F6369" w:rsidRDefault="005F6369" w:rsidP="00A55765">
      <w:p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六</w:t>
      </w:r>
      <w:r w:rsidR="003132E6" w:rsidRPr="005F6369">
        <w:rPr>
          <w:rFonts w:ascii="黑体" w:eastAsia="黑体" w:hAnsi="黑体" w:cs="方正仿宋_GBK" w:hint="eastAsia"/>
          <w:bCs/>
          <w:sz w:val="32"/>
          <w:szCs w:val="28"/>
        </w:rPr>
        <w:t>、连云港市（4家）</w:t>
      </w:r>
    </w:p>
    <w:p w:rsidR="00A55765" w:rsidRPr="00A55765" w:rsidRDefault="00A55765" w:rsidP="00A5576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连云港市</w:t>
      </w:r>
      <w:proofErr w:type="gramStart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润财创业</w:t>
      </w:r>
      <w:proofErr w:type="gramEnd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投资发展有限公司</w:t>
      </w:r>
    </w:p>
    <w:p w:rsidR="003132E6" w:rsidRDefault="00A55765" w:rsidP="003132E6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连云港恒</w:t>
      </w:r>
      <w:proofErr w:type="gramStart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鑫</w:t>
      </w:r>
      <w:proofErr w:type="gramEnd"/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A55765" w:rsidRPr="00A55765" w:rsidRDefault="00A55765" w:rsidP="00A5576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连云港中科黄海创业投资有限公司</w:t>
      </w:r>
    </w:p>
    <w:p w:rsidR="00A55765" w:rsidRPr="00A55765" w:rsidRDefault="00A55765" w:rsidP="00A5576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A55765">
        <w:rPr>
          <w:rFonts w:ascii="方正仿宋_GBK" w:eastAsia="方正仿宋_GBK" w:hAnsi="方正仿宋_GBK" w:cs="方正仿宋_GBK" w:hint="eastAsia"/>
          <w:sz w:val="32"/>
          <w:szCs w:val="28"/>
        </w:rPr>
        <w:t>连云港江淼创业投资有限公司</w:t>
      </w:r>
    </w:p>
    <w:sectPr w:rsidR="00A55765" w:rsidRPr="00A557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B9" w:rsidRDefault="00A07BB9" w:rsidP="00816DA7">
      <w:r>
        <w:separator/>
      </w:r>
    </w:p>
  </w:endnote>
  <w:endnote w:type="continuationSeparator" w:id="0">
    <w:p w:rsidR="00A07BB9" w:rsidRDefault="00A07BB9" w:rsidP="008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717241"/>
      <w:docPartObj>
        <w:docPartGallery w:val="Page Numbers (Bottom of Page)"/>
        <w:docPartUnique/>
      </w:docPartObj>
    </w:sdtPr>
    <w:sdtEndPr/>
    <w:sdtContent>
      <w:p w:rsidR="00C856B8" w:rsidRDefault="00C856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93" w:rsidRPr="007F5993">
          <w:rPr>
            <w:noProof/>
            <w:lang w:val="zh-CN"/>
          </w:rPr>
          <w:t>2</w:t>
        </w:r>
        <w:r>
          <w:fldChar w:fldCharType="end"/>
        </w:r>
      </w:p>
    </w:sdtContent>
  </w:sdt>
  <w:p w:rsidR="00C856B8" w:rsidRDefault="00C856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B9" w:rsidRDefault="00A07BB9" w:rsidP="00816DA7">
      <w:r>
        <w:separator/>
      </w:r>
    </w:p>
  </w:footnote>
  <w:footnote w:type="continuationSeparator" w:id="0">
    <w:p w:rsidR="00A07BB9" w:rsidRDefault="00A07BB9" w:rsidP="0081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47D"/>
    <w:multiLevelType w:val="singleLevel"/>
    <w:tmpl w:val="5450C525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>
    <w:nsid w:val="5450C525"/>
    <w:multiLevelType w:val="singleLevel"/>
    <w:tmpl w:val="5450C525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E"/>
    <w:rsid w:val="000069F5"/>
    <w:rsid w:val="00081A33"/>
    <w:rsid w:val="001A2793"/>
    <w:rsid w:val="003132E6"/>
    <w:rsid w:val="005F6369"/>
    <w:rsid w:val="00643161"/>
    <w:rsid w:val="006B431D"/>
    <w:rsid w:val="006E1A83"/>
    <w:rsid w:val="00706DFC"/>
    <w:rsid w:val="007F5993"/>
    <w:rsid w:val="00816DA7"/>
    <w:rsid w:val="00851B87"/>
    <w:rsid w:val="00865A0D"/>
    <w:rsid w:val="009E4986"/>
    <w:rsid w:val="00A07BB9"/>
    <w:rsid w:val="00A55765"/>
    <w:rsid w:val="00A7173A"/>
    <w:rsid w:val="00B12260"/>
    <w:rsid w:val="00B96AB8"/>
    <w:rsid w:val="00C856B8"/>
    <w:rsid w:val="00D55D0E"/>
    <w:rsid w:val="00D63C1A"/>
    <w:rsid w:val="00DD6D46"/>
    <w:rsid w:val="00EE1D3C"/>
    <w:rsid w:val="00FA567A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D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6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6B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D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6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6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</Words>
  <Characters>321</Characters>
  <Application>Microsoft Office Word</Application>
  <DocSecurity>0</DocSecurity>
  <Lines>2</Lines>
  <Paragraphs>1</Paragraphs>
  <ScaleCrop>false</ScaleCrop>
  <Company>Lenovo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12</cp:revision>
  <cp:lastPrinted>2019-12-17T02:34:00Z</cp:lastPrinted>
  <dcterms:created xsi:type="dcterms:W3CDTF">2019-12-16T07:46:00Z</dcterms:created>
  <dcterms:modified xsi:type="dcterms:W3CDTF">2019-12-18T07:08:00Z</dcterms:modified>
</cp:coreProperties>
</file>